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2019年教职工乒乓球单项赛秩序册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9133205" cy="6466205"/>
            <wp:effectExtent l="0" t="0" r="10795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3205" cy="646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drawing>
          <wp:inline distT="0" distB="0" distL="114300" distR="114300">
            <wp:extent cx="9707880" cy="6425565"/>
            <wp:effectExtent l="0" t="0" r="7620" b="133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07880" cy="642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leftChars="-337" w:hanging="707" w:hangingChars="337"/>
        <w:jc w:val="center"/>
        <w:rPr>
          <w:sz w:val="36"/>
          <w:szCs w:val="36"/>
        </w:rPr>
      </w:pPr>
      <w:r>
        <w:drawing>
          <wp:inline distT="0" distB="0" distL="0" distR="0">
            <wp:extent cx="10066655" cy="40671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1860" cy="406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drawing>
          <wp:inline distT="0" distB="0" distL="0" distR="0">
            <wp:extent cx="10059670" cy="4572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3714" cy="45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36"/>
        </w:rPr>
      </w:pPr>
    </w:p>
    <w:p>
      <w:pPr>
        <w:ind w:left="-284" w:leftChars="-337" w:hanging="424" w:hangingChars="202"/>
        <w:jc w:val="center"/>
        <w:rPr>
          <w:sz w:val="36"/>
          <w:szCs w:val="36"/>
        </w:rPr>
      </w:pPr>
      <w:r>
        <w:drawing>
          <wp:inline distT="0" distB="0" distL="0" distR="0">
            <wp:extent cx="10484485" cy="67811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197" cy="678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427" w:leftChars="-270" w:hanging="140" w:hangingChars="67"/>
        <w:jc w:val="center"/>
        <w:rPr>
          <w:sz w:val="36"/>
          <w:szCs w:val="36"/>
        </w:rPr>
      </w:pPr>
      <w:r>
        <w:drawing>
          <wp:inline distT="0" distB="0" distL="0" distR="0">
            <wp:extent cx="9619615" cy="6645910"/>
            <wp:effectExtent l="0" t="0" r="635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61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426" w:right="1440" w:bottom="56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17"/>
    <w:rsid w:val="000A619E"/>
    <w:rsid w:val="00313117"/>
    <w:rsid w:val="00357C3B"/>
    <w:rsid w:val="003E4110"/>
    <w:rsid w:val="004679D4"/>
    <w:rsid w:val="00477DD5"/>
    <w:rsid w:val="005A427B"/>
    <w:rsid w:val="005C2BBD"/>
    <w:rsid w:val="006A23E4"/>
    <w:rsid w:val="008A49CE"/>
    <w:rsid w:val="00B40E77"/>
    <w:rsid w:val="00CB4D17"/>
    <w:rsid w:val="00D62B42"/>
    <w:rsid w:val="00E26D83"/>
    <w:rsid w:val="00F81F84"/>
    <w:rsid w:val="00FB09F0"/>
    <w:rsid w:val="02550B63"/>
    <w:rsid w:val="5DA64D38"/>
    <w:rsid w:val="7FA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9</Words>
  <Characters>57</Characters>
  <Lines>1</Lines>
  <Paragraphs>1</Paragraphs>
  <TotalTime>61</TotalTime>
  <ScaleCrop>false</ScaleCrop>
  <LinksUpToDate>false</LinksUpToDate>
  <CharactersWithSpaces>65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2019-11-04T13:50:00Z</dcterms:created>
  <dc:creator>User</dc:creator>
  <cp:lastModifiedBy>*实在*</cp:lastModifiedBy>
  <cp:lastPrinted>2019-11-04T14:54:00Z</cp:lastPrinted>
  <dcterms:modified xsi:type="dcterms:W3CDTF">2019-11-05T07:22:13Z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